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3A44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</w:rPr>
        <w:t>HOSA 401: Becoming an Effective Chapter</w:t>
      </w:r>
    </w:p>
    <w:p w14:paraId="2917F641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4EF442" w14:textId="77777777"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11AE">
        <w:rPr>
          <w:rFonts w:ascii="Calibri" w:hAnsi="Calibri" w:cs="Calibri"/>
          <w:sz w:val="24"/>
          <w:szCs w:val="24"/>
        </w:rPr>
        <w:t>A workshop designed to promote a HOSA chapter by moti</w:t>
      </w:r>
      <w:r>
        <w:rPr>
          <w:rFonts w:ascii="Calibri" w:hAnsi="Calibri" w:cs="Calibri"/>
          <w:sz w:val="24"/>
          <w:szCs w:val="24"/>
        </w:rPr>
        <w:t xml:space="preserve">vating members, describing ways </w:t>
      </w:r>
      <w:r w:rsidRPr="00B611AE">
        <w:rPr>
          <w:rFonts w:ascii="Calibri" w:hAnsi="Calibri" w:cs="Calibri"/>
          <w:sz w:val="24"/>
          <w:szCs w:val="24"/>
        </w:rPr>
        <w:t>to increase membership and participation all while making members aware of</w:t>
      </w:r>
      <w:r>
        <w:rPr>
          <w:rFonts w:ascii="Calibri" w:hAnsi="Calibri" w:cs="Calibri"/>
          <w:sz w:val="24"/>
          <w:szCs w:val="24"/>
        </w:rPr>
        <w:t xml:space="preserve"> </w:t>
      </w:r>
      <w:r w:rsidRPr="00B611AE">
        <w:rPr>
          <w:rFonts w:ascii="Calibri" w:hAnsi="Calibri" w:cs="Calibri"/>
          <w:sz w:val="24"/>
          <w:szCs w:val="24"/>
        </w:rPr>
        <w:t xml:space="preserve">opportunities </w:t>
      </w:r>
      <w:r>
        <w:rPr>
          <w:rFonts w:ascii="Calibri" w:hAnsi="Calibri" w:cs="Calibri"/>
          <w:sz w:val="24"/>
          <w:szCs w:val="24"/>
        </w:rPr>
        <w:t>p</w:t>
      </w:r>
      <w:r w:rsidRPr="00B611AE">
        <w:rPr>
          <w:rFonts w:ascii="Calibri" w:hAnsi="Calibri" w:cs="Calibri"/>
          <w:sz w:val="24"/>
          <w:szCs w:val="24"/>
        </w:rPr>
        <w:t>rovided to them through HOSA membership.</w:t>
      </w:r>
    </w:p>
    <w:p w14:paraId="4AFD36E2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2F4AB3" w14:textId="77777777"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t>I. Introductions and Icebreaker</w:t>
      </w:r>
    </w:p>
    <w:p w14:paraId="0451A3A0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Icebreaker of state officer’s choice</w:t>
      </w:r>
    </w:p>
    <w:p w14:paraId="4AFEE87F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Brief autobiography of speaker and short intro of other officers</w:t>
      </w:r>
    </w:p>
    <w:p w14:paraId="302A32E5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EF3E1A" w14:textId="77777777"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t>II. Increase membership</w:t>
      </w:r>
    </w:p>
    <w:p w14:paraId="3E2E4D27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Recruitment</w:t>
      </w:r>
    </w:p>
    <w:p w14:paraId="1152A59E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Visit other schools/classes (lower grades)</w:t>
      </w:r>
    </w:p>
    <w:p w14:paraId="2AA846B6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Invite other schools/classes (lower grades)</w:t>
      </w:r>
    </w:p>
    <w:p w14:paraId="14AD8352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Provide ideas of activities they can do with lower grades</w:t>
      </w:r>
    </w:p>
    <w:p w14:paraId="5F93940A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iv. Bulletin Boards in hallways</w:t>
      </w:r>
    </w:p>
    <w:p w14:paraId="3BA326C3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v. Morning announcements</w:t>
      </w:r>
    </w:p>
    <w:p w14:paraId="7D12EC97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vi. HOSA informational flyers</w:t>
      </w:r>
    </w:p>
    <w:p w14:paraId="5A0B5052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vii. HOSA brochures to counselors</w:t>
      </w:r>
    </w:p>
    <w:p w14:paraId="7F15302E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viii. Pictures of activities in hallways</w:t>
      </w:r>
    </w:p>
    <w:p w14:paraId="6AE63F1B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ix.   Newspaper articles</w:t>
      </w:r>
    </w:p>
    <w:p w14:paraId="1E0FEC51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Motivation</w:t>
      </w:r>
    </w:p>
    <w:p w14:paraId="63E99C7E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Members only participate in HOSA events</w:t>
      </w:r>
    </w:p>
    <w:p w14:paraId="1425690A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HOSA field trips and speakers</w:t>
      </w:r>
    </w:p>
    <w:p w14:paraId="7A3B613F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Promote SLC and ILC conferences</w:t>
      </w:r>
    </w:p>
    <w:p w14:paraId="530EAC11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iv. Discuss and elaborate on new “HOSA Spotlight” recognition award</w:t>
      </w:r>
    </w:p>
    <w:p w14:paraId="74EBDD84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14:paraId="179E0CE3" w14:textId="77777777"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t>III. Increase participation</w:t>
      </w:r>
    </w:p>
    <w:p w14:paraId="256124BA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Rewards</w:t>
      </w:r>
    </w:p>
    <w:p w14:paraId="1ACAB942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End of the year awards</w:t>
      </w:r>
    </w:p>
    <w:p w14:paraId="6E31C99A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Community service hours</w:t>
      </w:r>
    </w:p>
    <w:p w14:paraId="071014BB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Cords and stoles</w:t>
      </w:r>
    </w:p>
    <w:p w14:paraId="0EF8001C" w14:textId="77777777" w:rsidR="00B611AE" w:rsidRPr="00B611AE" w:rsidRDefault="00B611AE" w:rsidP="00B61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11AE">
        <w:rPr>
          <w:rFonts w:ascii="Calibri" w:hAnsi="Calibri" w:cs="Calibri"/>
        </w:rPr>
        <w:t>Must meet requirements to earn</w:t>
      </w:r>
    </w:p>
    <w:p w14:paraId="5B28F229" w14:textId="77777777" w:rsidR="00B611AE" w:rsidRDefault="00B611AE" w:rsidP="00B61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Teacher will know the requirements</w:t>
      </w:r>
    </w:p>
    <w:p w14:paraId="4CDEED61" w14:textId="77777777" w:rsidR="00B611AE" w:rsidRPr="00B611AE" w:rsidRDefault="00B611AE" w:rsidP="00B61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up to each individual school to determine if these can be worn at graduation</w:t>
      </w:r>
    </w:p>
    <w:p w14:paraId="1F457DF4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b. Mock competitions</w:t>
      </w:r>
    </w:p>
    <w:p w14:paraId="47FDB9B4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c. Chapter involvement</w:t>
      </w:r>
    </w:p>
    <w:p w14:paraId="6BCA13D7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d. Compete with other schools if possible</w:t>
      </w:r>
    </w:p>
    <w:p w14:paraId="42681D0F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e. Community Service</w:t>
      </w:r>
    </w:p>
    <w:p w14:paraId="2F2FAF54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Classes can compete against each other and students should be encouraged to search for community service projects</w:t>
      </w:r>
    </w:p>
    <w:p w14:paraId="5365EC0D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1. Always consider the National Service Project</w:t>
      </w:r>
    </w:p>
    <w:p w14:paraId="081D93F4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2. Give community service project ideas</w:t>
      </w:r>
    </w:p>
    <w:p w14:paraId="71C1BA53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Discuss community service hour documentation using the HOSA Activity Tracker</w:t>
      </w:r>
    </w:p>
    <w:p w14:paraId="3015F552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14:paraId="5571054F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14:paraId="6BE57C37" w14:textId="77777777"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lastRenderedPageBreak/>
        <w:t>IV. Membership Motivation</w:t>
      </w:r>
    </w:p>
    <w:p w14:paraId="5DDB45FC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a. (motivational activity as chosen by the state officer)</w:t>
      </w:r>
    </w:p>
    <w:p w14:paraId="4018C610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b. Discuss healthcare careers workforce needs</w:t>
      </w:r>
    </w:p>
    <w:p w14:paraId="117334C6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c. Discuss how HOSA can be a gateway to other opportunities</w:t>
      </w:r>
    </w:p>
    <w:p w14:paraId="0BBC450F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i. Scholarships</w:t>
      </w:r>
    </w:p>
    <w:p w14:paraId="50B1FB9B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ii. Resume’ attractiveness</w:t>
      </w:r>
    </w:p>
    <w:p w14:paraId="570E5B20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iii. Assistance with gaining upper level status in college</w:t>
      </w:r>
    </w:p>
    <w:p w14:paraId="5CCAB117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iv. Networking</w:t>
      </w:r>
    </w:p>
    <w:p w14:paraId="66F8B0B8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v.  STEM Premier</w:t>
      </w:r>
    </w:p>
    <w:p w14:paraId="6DA07C3A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14:paraId="40CAA0CD" w14:textId="77777777" w:rsidR="00B611AE" w:rsidRPr="00B611AE" w:rsidRDefault="00B611AE" w:rsidP="00B611AE">
      <w:pPr>
        <w:autoSpaceDE w:val="0"/>
        <w:autoSpaceDN w:val="0"/>
        <w:adjustRightInd w:val="0"/>
        <w:spacing w:after="0" w:line="240" w:lineRule="auto"/>
        <w:rPr>
          <w:rStyle w:val="Strong"/>
          <w:sz w:val="24"/>
        </w:rPr>
      </w:pPr>
      <w:r w:rsidRPr="00B611AE">
        <w:rPr>
          <w:rStyle w:val="Strong"/>
          <w:sz w:val="24"/>
        </w:rPr>
        <w:t>V. Conclusion</w:t>
      </w:r>
    </w:p>
    <w:p w14:paraId="3887A952" w14:textId="77777777" w:rsidR="00B611AE" w:rsidRDefault="00B611AE" w:rsidP="00B611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a. Questions and Answers</w:t>
      </w:r>
    </w:p>
    <w:p w14:paraId="47778841" w14:textId="77777777" w:rsidR="00A92BD4" w:rsidRDefault="00B611AE" w:rsidP="00B611AE">
      <w:pPr>
        <w:ind w:left="720"/>
      </w:pPr>
      <w:r>
        <w:rPr>
          <w:rFonts w:ascii="Calibri" w:hAnsi="Calibri" w:cs="Calibri"/>
        </w:rPr>
        <w:t>b. Social Media Links</w:t>
      </w:r>
    </w:p>
    <w:sectPr w:rsidR="00A9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219EA"/>
    <w:multiLevelType w:val="hybridMultilevel"/>
    <w:tmpl w:val="7040DE9A"/>
    <w:lvl w:ilvl="0" w:tplc="B38484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LcwMjIxMTa0NLJU0lEKTi0uzszPAykwrAUAkTOS9iwAAAA="/>
  </w:docVars>
  <w:rsids>
    <w:rsidRoot w:val="003508FC"/>
    <w:rsid w:val="003508FC"/>
    <w:rsid w:val="00A92BD4"/>
    <w:rsid w:val="00B2204C"/>
    <w:rsid w:val="00B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179B"/>
  <w15:chartTrackingRefBased/>
  <w15:docId w15:val="{1FC18AFD-5C1F-461B-A288-D421733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11AE"/>
    <w:rPr>
      <w:b/>
      <w:bCs/>
    </w:rPr>
  </w:style>
  <w:style w:type="paragraph" w:styleId="ListParagraph">
    <w:name w:val="List Paragraph"/>
    <w:basedOn w:val="Normal"/>
    <w:uiPriority w:val="34"/>
    <w:qFormat/>
    <w:rsid w:val="00B6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Stringer Dana</cp:lastModifiedBy>
  <cp:revision>2</cp:revision>
  <dcterms:created xsi:type="dcterms:W3CDTF">2019-04-18T20:10:00Z</dcterms:created>
  <dcterms:modified xsi:type="dcterms:W3CDTF">2019-04-18T20:10:00Z</dcterms:modified>
</cp:coreProperties>
</file>