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:rsidR="00883B03" w:rsidRPr="00883B03" w:rsidRDefault="00C97E7A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MIDDLE SCHOOL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Pr="009F22A0" w:rsidRDefault="001C5ACE" w:rsidP="002A2C0B">
      <w:pPr>
        <w:jc w:val="center"/>
        <w:rPr>
          <w:sz w:val="36"/>
          <w:szCs w:val="36"/>
        </w:rPr>
      </w:pPr>
      <w:r>
        <w:rPr>
          <w:b/>
          <w:noProof/>
          <w:color w:val="FFFFFF" w:themeColor="background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3D77B" wp14:editId="50FE841E">
                <wp:simplePos x="0" y="0"/>
                <wp:positionH relativeFrom="margin">
                  <wp:posOffset>7688580</wp:posOffset>
                </wp:positionH>
                <wp:positionV relativeFrom="paragraph">
                  <wp:posOffset>770255</wp:posOffset>
                </wp:positionV>
                <wp:extent cx="1623060" cy="548640"/>
                <wp:effectExtent l="0" t="0" r="1524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548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D77B" id="Rounded Rectangle 4" o:spid="_x0000_s1026" style="position:absolute;left:0;text-align:left;margin-left:605.4pt;margin-top:60.65pt;width:127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" fillcolor="#c00000" strokecolor="#1f4d78 [1604]" strokeweight="1pt">
                <v:stroke joinstyle="miter"/>
                <v:textbox>
                  <w:txbxContent>
                    <w:p w:rsidR="004D1AA5" w:rsidRDefault="004D1AA5" w:rsidP="00EB3AE0">
                      <w:pPr>
                        <w:jc w:val="center"/>
                      </w:pPr>
                      <w:r>
                        <w:t>No SQE</w:t>
                      </w:r>
                      <w:r w:rsidR="00824154">
                        <w:t xml:space="preserve"> REQUIRED</w:t>
                      </w:r>
                      <w:r w:rsidR="00306CA3">
                        <w:t xml:space="preserve"> FOR RECOGNITION E</w:t>
                      </w:r>
                      <w:r w:rsidR="001C5ACE">
                        <w:t>VENTS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6CA3">
        <w:rPr>
          <w:sz w:val="36"/>
          <w:szCs w:val="36"/>
        </w:rPr>
        <w:t>December 1 – 7, 201</w:t>
      </w:r>
      <w:r w:rsidR="00A82105">
        <w:rPr>
          <w:sz w:val="36"/>
          <w:szCs w:val="36"/>
        </w:rPr>
        <w:t>9</w:t>
      </w: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515"/>
      </w:tblGrid>
      <w:tr w:rsidR="004D1AA5" w:rsidRPr="00766F58" w:rsidTr="005A295E">
        <w:trPr>
          <w:trHeight w:val="884"/>
          <w:jc w:val="center"/>
        </w:trPr>
        <w:tc>
          <w:tcPr>
            <w:tcW w:w="2155" w:type="dxa"/>
            <w:shd w:val="clear" w:color="auto" w:fill="C45911" w:themeFill="accent2" w:themeFillShade="BF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2E74B5" w:themeFill="accent1" w:themeFillShade="BF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D1AA5" w:rsidRPr="00273A46" w:rsidTr="005A295E">
        <w:trPr>
          <w:trHeight w:val="82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4D1AA5" w:rsidRPr="00AE4B69" w:rsidRDefault="009E5B7B" w:rsidP="00AE4B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FOUNDATIONS OF </w:t>
            </w:r>
            <w:r w:rsidR="004D1AA5" w:rsidRPr="00AE4B69">
              <w:rPr>
                <w:b/>
                <w:sz w:val="18"/>
              </w:rPr>
              <w:t xml:space="preserve">MEDICAL </w:t>
            </w:r>
          </w:p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TERMINOLOGY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EXTEMPORANEOUS</w:t>
            </w:r>
          </w:p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</w:t>
            </w:r>
          </w:p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POSTER</w:t>
            </w:r>
          </w:p>
        </w:tc>
        <w:tc>
          <w:tcPr>
            <w:tcW w:w="2016" w:type="dxa"/>
            <w:shd w:val="clear" w:color="auto" w:fill="FCAF24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CAREER</w:t>
            </w:r>
          </w:p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BARBARA JAMES</w:t>
            </w:r>
          </w:p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SERVICE AWARD</w:t>
            </w:r>
          </w:p>
          <w:p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:rsidTr="005A295E">
        <w:trPr>
          <w:trHeight w:val="68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4D1AA5" w:rsidRPr="00A875B6" w:rsidRDefault="00A875B6" w:rsidP="00A87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HEALTH CAREER EXPLORATION-MIDDLE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9E5B7B" w:rsidRDefault="009E5B7B" w:rsidP="009E5B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LIFE THREATENING SITUATIONS</w:t>
            </w:r>
          </w:p>
          <w:p w:rsidR="004D1AA5" w:rsidRPr="00AE4B69" w:rsidRDefault="009E5B7B" w:rsidP="009E5B7B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color w:val="FF0000"/>
                <w:sz w:val="18"/>
              </w:rPr>
              <w:t>(NEW)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PREPARED</w:t>
            </w:r>
          </w:p>
          <w:p w:rsidR="004D1AA5" w:rsidRPr="00273A46" w:rsidRDefault="004D1AA5" w:rsidP="00AE4B69">
            <w:pPr>
              <w:jc w:val="center"/>
              <w:rPr>
                <w:i/>
                <w:sz w:val="18"/>
              </w:rPr>
            </w:pPr>
            <w:r w:rsidRPr="00AE4B69">
              <w:rPr>
                <w:b/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:rsidR="004D1AA5" w:rsidRPr="00AE4B69" w:rsidRDefault="00921004" w:rsidP="00AE4B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</w:t>
            </w:r>
            <w:r w:rsidR="004D1AA5" w:rsidRPr="00AE4B69">
              <w:rPr>
                <w:b/>
                <w:sz w:val="18"/>
              </w:rPr>
              <w:t xml:space="preserve"> SERVICE</w:t>
            </w:r>
          </w:p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PROJECT</w:t>
            </w:r>
          </w:p>
          <w:p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:rsidTr="005A295E">
        <w:trPr>
          <w:trHeight w:val="665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4D1AA5" w:rsidRPr="00A875B6" w:rsidRDefault="00A875B6" w:rsidP="00AE4B69">
            <w:pPr>
              <w:jc w:val="center"/>
              <w:rPr>
                <w:b/>
                <w:sz w:val="18"/>
              </w:rPr>
            </w:pPr>
            <w:r w:rsidRPr="00A875B6"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 xml:space="preserve">ATH FOR HEALTH CAREERS-MIDDLE SCHOOL </w:t>
            </w:r>
            <w:r w:rsidRPr="00A875B6">
              <w:rPr>
                <w:b/>
                <w:color w:val="FF0000"/>
                <w:sz w:val="18"/>
              </w:rPr>
              <w:t>(NEW)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EXPLORING MEDICAL INNOVATION</w:t>
            </w:r>
            <w:r w:rsidR="001D5762">
              <w:rPr>
                <w:b/>
                <w:sz w:val="18"/>
              </w:rPr>
              <w:t>S</w:t>
            </w:r>
          </w:p>
          <w:p w:rsidR="00FA1756" w:rsidRPr="00FA1756" w:rsidRDefault="00FA1756" w:rsidP="00AE0052">
            <w:pPr>
              <w:jc w:val="center"/>
              <w:rPr>
                <w:b/>
                <w:sz w:val="18"/>
                <w:u w:val="single"/>
              </w:rPr>
            </w:pPr>
            <w:r w:rsidRPr="00FA1756">
              <w:rPr>
                <w:b/>
                <w:color w:val="FF0000"/>
                <w:sz w:val="18"/>
                <w:u w:val="single"/>
              </w:rPr>
              <w:t>(</w:t>
            </w:r>
            <w:r w:rsidRPr="00FA1756">
              <w:rPr>
                <w:b/>
                <w:color w:val="FF0000"/>
                <w:sz w:val="18"/>
              </w:rPr>
              <w:t>NEW</w:t>
            </w:r>
            <w:r w:rsidRPr="00FA1756">
              <w:rPr>
                <w:b/>
                <w:color w:val="FF0000"/>
                <w:sz w:val="18"/>
                <w:u w:val="single"/>
              </w:rPr>
              <w:t>)</w:t>
            </w:r>
          </w:p>
        </w:tc>
        <w:tc>
          <w:tcPr>
            <w:tcW w:w="2515" w:type="dxa"/>
            <w:shd w:val="clear" w:color="auto" w:fill="F9A5E9"/>
            <w:vAlign w:val="center"/>
          </w:tcPr>
          <w:p w:rsidR="00ED3A30" w:rsidRDefault="00ED3A30" w:rsidP="00ED3A30">
            <w:pPr>
              <w:jc w:val="center"/>
              <w:rPr>
                <w:b/>
                <w:i/>
                <w:sz w:val="18"/>
              </w:rPr>
            </w:pPr>
          </w:p>
          <w:p w:rsidR="00ED3A30" w:rsidRPr="00AE4B69" w:rsidRDefault="00ED3A30" w:rsidP="00ED3A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 HAPPENINGS</w:t>
            </w:r>
          </w:p>
          <w:p w:rsidR="004D1AA5" w:rsidRPr="00ED3A30" w:rsidRDefault="004D1AA5" w:rsidP="00ED3A30">
            <w:pPr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4D1AA5" w:rsidRPr="00273A46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A875B6" w:rsidRDefault="00A875B6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MEDICAL READING-MIDDLE SCHOOL</w:t>
            </w:r>
          </w:p>
          <w:p w:rsidR="004D1AA5" w:rsidRPr="00AE4B69" w:rsidRDefault="004D1AA5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A11D7F" w:rsidRDefault="004D1AA5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DYNAMIC DECISIONS</w:t>
            </w:r>
          </w:p>
          <w:p w:rsidR="009E5B7B" w:rsidRPr="009E5B7B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color w:val="FF0000"/>
                <w:sz w:val="18"/>
              </w:rPr>
              <w:t>(NEW)</w:t>
            </w:r>
          </w:p>
        </w:tc>
        <w:tc>
          <w:tcPr>
            <w:tcW w:w="2515" w:type="dxa"/>
            <w:shd w:val="clear" w:color="auto" w:fill="F9A5E9"/>
            <w:vAlign w:val="center"/>
          </w:tcPr>
          <w:p w:rsidR="004D1AA5" w:rsidRPr="00ED3A30" w:rsidRDefault="004D1AA5" w:rsidP="00ED3A30">
            <w:pPr>
              <w:jc w:val="center"/>
              <w:rPr>
                <w:b/>
                <w:sz w:val="18"/>
              </w:rPr>
            </w:pPr>
          </w:p>
        </w:tc>
      </w:tr>
      <w:tr w:rsidR="009E5B7B" w:rsidRPr="00273A46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:rsidR="009E5B7B" w:rsidRDefault="00A875B6" w:rsidP="00A87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NUTRITION-MIDDLE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9E5B7B" w:rsidRPr="00A11D7F" w:rsidRDefault="009E5B7B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:rsidR="009E5B7B" w:rsidRPr="00ED3A30" w:rsidRDefault="009E5B7B" w:rsidP="00ED3A30">
            <w:pPr>
              <w:jc w:val="center"/>
              <w:rPr>
                <w:b/>
                <w:sz w:val="18"/>
              </w:rPr>
            </w:pPr>
          </w:p>
        </w:tc>
      </w:tr>
    </w:tbl>
    <w:p w:rsidR="00AE7CD0" w:rsidRPr="00FD4FB8" w:rsidRDefault="00724AD9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6159" wp14:editId="63B457F7">
                <wp:simplePos x="0" y="0"/>
                <wp:positionH relativeFrom="column">
                  <wp:posOffset>8061960</wp:posOffset>
                </wp:positionH>
                <wp:positionV relativeFrom="paragraph">
                  <wp:posOffset>30480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A875B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A875B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03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A82105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4.8pt;margin-top:2.4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cDXAIAAMcEAAAOAAAAZHJzL2Uyb0RvYy54bWysVMtuGjEU3VfqP1jelwFC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" fillcolor="window" strokeweight=".5pt">
                <v:textbox>
                  <w:txbxContent>
                    <w:p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A875B6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A875B6">
                        <w:rPr>
                          <w:rFonts w:cs="Calibri"/>
                          <w:b/>
                          <w:sz w:val="18"/>
                          <w:szCs w:val="20"/>
                        </w:rPr>
                        <w:t>03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A82105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724AD9" w:rsidRDefault="00724AD9" w:rsidP="00724AD9"/>
                  </w:txbxContent>
                </v:textbox>
              </v:shape>
            </w:pict>
          </mc:Fallback>
        </mc:AlternateContent>
      </w:r>
      <w:r w:rsidRPr="00724AD9">
        <w:rPr>
          <w:rFonts w:cs="Calibri"/>
          <w:b/>
          <w:noProof/>
          <w:szCs w:val="24"/>
        </w:rPr>
        <w:t xml:space="preserve"> </w:t>
      </w:r>
    </w:p>
    <w:p w:rsidR="001C5ACE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>MIDDLE SCHOOL competitors may participate in</w:t>
      </w:r>
      <w:r w:rsidR="001C5ACE">
        <w:rPr>
          <w:b/>
          <w:color w:val="ED7D31" w:themeColor="accent2"/>
          <w:sz w:val="32"/>
          <w:szCs w:val="36"/>
        </w:rPr>
        <w:t>:</w:t>
      </w:r>
    </w:p>
    <w:p w:rsidR="001C5ACE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Alabama State Qualifying Events (SQE) </w:t>
      </w:r>
    </w:p>
    <w:p w:rsidR="00C97E7A" w:rsidRPr="00C97E7A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International Leadership Conference (ILC). </w:t>
      </w:r>
    </w:p>
    <w:p w:rsidR="001C5ACE" w:rsidRPr="00E63C4C" w:rsidRDefault="00C97E7A" w:rsidP="003722D7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MIDDLE SCHOOL competitors </w:t>
      </w:r>
      <w:r w:rsidR="001C5ACE">
        <w:rPr>
          <w:b/>
          <w:color w:val="ED7D31" w:themeColor="accent2"/>
          <w:sz w:val="32"/>
          <w:szCs w:val="36"/>
        </w:rPr>
        <w:t>may NOT</w:t>
      </w:r>
      <w:r w:rsidRPr="00C97E7A">
        <w:rPr>
          <w:b/>
          <w:color w:val="ED7D31" w:themeColor="accent2"/>
          <w:sz w:val="32"/>
          <w:szCs w:val="36"/>
        </w:rPr>
        <w:t xml:space="preserve"> participate at State Leadership Conference (SLC).</w:t>
      </w:r>
    </w:p>
    <w:p w:rsidR="00C97E7A" w:rsidRPr="000216AA" w:rsidRDefault="00C97E7A" w:rsidP="000216A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The SQE top six will be posted online at </w:t>
      </w:r>
      <w:hyperlink r:id="rId7" w:history="1">
        <w:r w:rsidRPr="00C97E7A">
          <w:rPr>
            <w:rStyle w:val="Hyperlink"/>
            <w:b/>
            <w:sz w:val="32"/>
            <w:szCs w:val="36"/>
          </w:rPr>
          <w:t>www.alabamahosa.org</w:t>
        </w:r>
      </w:hyperlink>
      <w:r w:rsidRPr="00C97E7A">
        <w:rPr>
          <w:b/>
          <w:color w:val="ED7D31" w:themeColor="accent2"/>
          <w:sz w:val="32"/>
          <w:szCs w:val="36"/>
        </w:rPr>
        <w:t xml:space="preserve"> and the top three will be eligible to compete at the ILC (20</w:t>
      </w:r>
      <w:r w:rsidR="008302DF">
        <w:rPr>
          <w:b/>
          <w:color w:val="ED7D31" w:themeColor="accent2"/>
          <w:sz w:val="32"/>
          <w:szCs w:val="36"/>
        </w:rPr>
        <w:t>20</w:t>
      </w:r>
      <w:r w:rsidR="00306CA3">
        <w:rPr>
          <w:b/>
          <w:color w:val="ED7D31" w:themeColor="accent2"/>
          <w:sz w:val="32"/>
          <w:szCs w:val="36"/>
        </w:rPr>
        <w:t xml:space="preserve">: </w:t>
      </w:r>
      <w:r w:rsidR="008302DF">
        <w:rPr>
          <w:b/>
          <w:color w:val="ED7D31" w:themeColor="accent2"/>
          <w:sz w:val="32"/>
          <w:szCs w:val="36"/>
        </w:rPr>
        <w:t>HOUSTON, TX</w:t>
      </w:r>
      <w:r w:rsidRPr="00C97E7A">
        <w:rPr>
          <w:b/>
          <w:color w:val="ED7D31" w:themeColor="accent2"/>
          <w:sz w:val="32"/>
          <w:szCs w:val="36"/>
        </w:rPr>
        <w:t>)</w:t>
      </w:r>
      <w:r w:rsidRPr="000216AA">
        <w:rPr>
          <w:b/>
          <w:color w:val="ED7D31" w:themeColor="accent2"/>
          <w:sz w:val="32"/>
          <w:szCs w:val="36"/>
        </w:rPr>
        <w:t xml:space="preserve"> </w:t>
      </w:r>
    </w:p>
    <w:p w:rsidR="00900DA1" w:rsidRPr="00C97E7A" w:rsidRDefault="00F22A56" w:rsidP="008A3469">
      <w:pPr>
        <w:pStyle w:val="ListParagraph"/>
        <w:numPr>
          <w:ilvl w:val="0"/>
          <w:numId w:val="7"/>
        </w:numPr>
        <w:rPr>
          <w:b/>
          <w:sz w:val="28"/>
          <w:szCs w:val="36"/>
        </w:rPr>
      </w:pPr>
      <w:r w:rsidRPr="00C97E7A">
        <w:rPr>
          <w:b/>
          <w:sz w:val="28"/>
          <w:szCs w:val="36"/>
        </w:rPr>
        <w:t xml:space="preserve">EACH </w:t>
      </w:r>
      <w:r w:rsidR="00900DA1" w:rsidRPr="00C97E7A">
        <w:rPr>
          <w:b/>
          <w:sz w:val="28"/>
          <w:szCs w:val="36"/>
        </w:rPr>
        <w:t xml:space="preserve">HOSA MEMBER MAY ENTER </w:t>
      </w:r>
      <w:r w:rsidR="00C97E7A" w:rsidRPr="00C97E7A">
        <w:rPr>
          <w:b/>
          <w:sz w:val="28"/>
          <w:szCs w:val="36"/>
        </w:rPr>
        <w:t>ONE</w:t>
      </w:r>
      <w:r w:rsidR="00A11D7F" w:rsidRPr="00C97E7A">
        <w:rPr>
          <w:b/>
          <w:sz w:val="28"/>
          <w:szCs w:val="36"/>
        </w:rPr>
        <w:t xml:space="preserve"> </w:t>
      </w:r>
      <w:r w:rsidR="00900DA1" w:rsidRPr="00C97E7A">
        <w:rPr>
          <w:b/>
          <w:sz w:val="28"/>
          <w:szCs w:val="36"/>
        </w:rPr>
        <w:t xml:space="preserve">COMPETITIVE EVENT. </w:t>
      </w:r>
    </w:p>
    <w:p w:rsidR="00900DA1" w:rsidRPr="00C97E7A" w:rsidRDefault="00900DA1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C97E7A">
        <w:rPr>
          <w:b/>
          <w:sz w:val="28"/>
          <w:szCs w:val="36"/>
        </w:rPr>
        <w:t xml:space="preserve">IN ADDITION, </w:t>
      </w:r>
      <w:r w:rsidR="00065037" w:rsidRPr="00C97E7A">
        <w:rPr>
          <w:b/>
          <w:sz w:val="28"/>
          <w:szCs w:val="36"/>
        </w:rPr>
        <w:t>EACH MEMBER</w:t>
      </w:r>
      <w:r w:rsidRPr="00C97E7A">
        <w:rPr>
          <w:b/>
          <w:sz w:val="28"/>
          <w:szCs w:val="36"/>
        </w:rPr>
        <w:t xml:space="preserve"> MAY PARTICIPATE IN </w:t>
      </w:r>
      <w:r w:rsidR="008A3469" w:rsidRPr="00C97E7A">
        <w:rPr>
          <w:b/>
          <w:sz w:val="28"/>
          <w:szCs w:val="36"/>
        </w:rPr>
        <w:t xml:space="preserve">UNLIMITED </w:t>
      </w:r>
      <w:r w:rsidRPr="00C97E7A">
        <w:rPr>
          <w:b/>
          <w:sz w:val="28"/>
          <w:szCs w:val="36"/>
        </w:rPr>
        <w:t xml:space="preserve">RECOGNITION CATEGORY EVENTS </w:t>
      </w:r>
    </w:p>
    <w:p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:rsidR="00BC75F0" w:rsidRPr="004C6DF7" w:rsidRDefault="00BC75F0" w:rsidP="00A95A2F">
      <w:pPr>
        <w:pStyle w:val="ListParagraph"/>
        <w:rPr>
          <w:b/>
          <w:szCs w:val="24"/>
        </w:rPr>
        <w:sectPr w:rsidR="00BC75F0" w:rsidRPr="004C6DF7" w:rsidSect="003F0B91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A82105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>-20</w:t>
      </w:r>
      <w:r w:rsidR="00A82105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>ALABAMA $6.00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 xml:space="preserve">ALABAMA $6.00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9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EA6" wp14:editId="0773A7FA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:rsidR="00872991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PO Box 1</w:t>
                            </w:r>
                            <w:r w:rsidR="00A82105">
                              <w:rPr>
                                <w:sz w:val="24"/>
                              </w:rPr>
                              <w:t>440</w:t>
                            </w:r>
                          </w:p>
                          <w:p w:rsidR="007955B6" w:rsidRPr="00816142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h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ZkPk7EzxQlnCky3bM7yTYVtvGfObxngdmHr8WL4R3xCZ3NqeoqS0sCvj74HfRx6lFLS4Lbm1P08&#10;MBCUqO8a1+HrZD4P6x2Z+eX1FBk4l+zOJfpQrw0OwgRvk+WRDPpeDaQEU7/iYVkFryhimqPvnHIP&#10;A7P23RXB08TFahXVcKUt8/f62fIAHuocJvKlfWVg+1n2uAYPZthslr2b3k43WGqzOngjqzjaodJd&#10;XfsO4DmIo9SfrnBvzvmo9XZgl78B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BcCCh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872991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PO Box 1</w:t>
                      </w:r>
                      <w:r w:rsidR="00A82105">
                        <w:rPr>
                          <w:sz w:val="24"/>
                        </w:rPr>
                        <w:t>440</w:t>
                      </w:r>
                    </w:p>
                    <w:p w:rsidR="007955B6" w:rsidRPr="00816142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F2B9D" wp14:editId="3619069E">
            <wp:simplePos x="0" y="0"/>
            <wp:positionH relativeFrom="column">
              <wp:posOffset>6406515</wp:posOffset>
            </wp:positionH>
            <wp:positionV relativeFrom="paragraph">
              <wp:posOffset>86360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F9E">
        <w:rPr>
          <w:rFonts w:cs="Calibri"/>
          <w:b/>
          <w:szCs w:val="24"/>
        </w:rPr>
        <w:t>INTERNATIONAL LEADERSHIP CONFERENCE (ILC):</w:t>
      </w:r>
    </w:p>
    <w:p w:rsidR="00F70F9E" w:rsidRPr="00F70F9E" w:rsidRDefault="00F70F9E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QUALIFIERS TO </w:t>
      </w:r>
      <w:r w:rsidRPr="00F70F9E">
        <w:rPr>
          <w:rFonts w:cs="Calibri"/>
          <w:b/>
          <w:szCs w:val="24"/>
        </w:rPr>
        <w:t>INTERNATIONAL LEADERSHIP CONFERENCE</w:t>
      </w:r>
      <w:r>
        <w:rPr>
          <w:rFonts w:cs="Calibri"/>
          <w:szCs w:val="24"/>
        </w:rPr>
        <w:t xml:space="preserve"> (ILC)</w:t>
      </w:r>
      <w:r w:rsidRPr="00A30036">
        <w:rPr>
          <w:rFonts w:cs="Calibri"/>
          <w:szCs w:val="24"/>
        </w:rPr>
        <w:t xml:space="preserve"> WILL BE ANNOUNCED VIA EMAIL</w:t>
      </w:r>
    </w:p>
    <w:p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A82105">
        <w:rPr>
          <w:rFonts w:cs="Calibri"/>
          <w:b/>
          <w:szCs w:val="24"/>
        </w:rPr>
        <w:t>TOWARDS TOMORROW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806DE7">
        <w:rPr>
          <w:rFonts w:cs="Calibri"/>
          <w:b/>
          <w:szCs w:val="24"/>
        </w:rPr>
        <w:t>8-2020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4A510D">
        <w:rPr>
          <w:rFonts w:cs="Calibri"/>
          <w:szCs w:val="24"/>
        </w:rPr>
        <w:t>NATIONAL PEDIATRIC CANCER FOUNDATION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82105" w:rsidRDefault="00805C0F" w:rsidP="00A82105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A82105">
        <w:rPr>
          <w:rFonts w:cs="Calibri"/>
          <w:b/>
          <w:szCs w:val="24"/>
        </w:rPr>
        <w:t>20:</w:t>
      </w:r>
      <w:r w:rsidR="008E02E5">
        <w:rPr>
          <w:rFonts w:cs="Calibri"/>
          <w:b/>
          <w:szCs w:val="24"/>
        </w:rPr>
        <w:t xml:space="preserve"> </w:t>
      </w:r>
      <w:r w:rsidR="00A82105">
        <w:rPr>
          <w:rFonts w:cs="Calibri"/>
          <w:szCs w:val="24"/>
        </w:rPr>
        <w:t>GEORGE R. BROWN CONVENTION CENTER HOUSTON, TX: JUNE 24-27, 2020</w:t>
      </w:r>
    </w:p>
    <w:sectPr w:rsidR="00A82105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65" w:rsidRDefault="008C5565" w:rsidP="00A30036">
      <w:pPr>
        <w:spacing w:after="0" w:line="240" w:lineRule="auto"/>
      </w:pPr>
      <w:r>
        <w:separator/>
      </w:r>
    </w:p>
  </w:endnote>
  <w:endnote w:type="continuationSeparator" w:id="0">
    <w:p w:rsidR="008C5565" w:rsidRDefault="008C5565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65" w:rsidRDefault="008C5565" w:rsidP="00A30036">
      <w:pPr>
        <w:spacing w:after="0" w:line="240" w:lineRule="auto"/>
      </w:pPr>
      <w:r>
        <w:separator/>
      </w:r>
    </w:p>
  </w:footnote>
  <w:footnote w:type="continuationSeparator" w:id="0">
    <w:p w:rsidR="008C5565" w:rsidRDefault="008C5565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rQUA2JkMFSwAAAA="/>
  </w:docVars>
  <w:rsids>
    <w:rsidRoot w:val="002A2C0B"/>
    <w:rsid w:val="000216AA"/>
    <w:rsid w:val="00032780"/>
    <w:rsid w:val="00065037"/>
    <w:rsid w:val="000C1FEF"/>
    <w:rsid w:val="000C4251"/>
    <w:rsid w:val="000F42FC"/>
    <w:rsid w:val="001557B9"/>
    <w:rsid w:val="00161D8A"/>
    <w:rsid w:val="001856DB"/>
    <w:rsid w:val="0019127A"/>
    <w:rsid w:val="001B392F"/>
    <w:rsid w:val="001C5ACE"/>
    <w:rsid w:val="001D5762"/>
    <w:rsid w:val="002020CD"/>
    <w:rsid w:val="002132F7"/>
    <w:rsid w:val="0022363F"/>
    <w:rsid w:val="00273A46"/>
    <w:rsid w:val="00280E0E"/>
    <w:rsid w:val="00295E0E"/>
    <w:rsid w:val="002A2673"/>
    <w:rsid w:val="002A2C0B"/>
    <w:rsid w:val="00302CF9"/>
    <w:rsid w:val="00306CA3"/>
    <w:rsid w:val="003442C1"/>
    <w:rsid w:val="003722D7"/>
    <w:rsid w:val="00375D87"/>
    <w:rsid w:val="00390680"/>
    <w:rsid w:val="003F0B91"/>
    <w:rsid w:val="00417044"/>
    <w:rsid w:val="00417A21"/>
    <w:rsid w:val="004602A5"/>
    <w:rsid w:val="00463C5C"/>
    <w:rsid w:val="004A510D"/>
    <w:rsid w:val="004B7E97"/>
    <w:rsid w:val="004C0EDB"/>
    <w:rsid w:val="004C6DF7"/>
    <w:rsid w:val="004D1AA5"/>
    <w:rsid w:val="004E6B94"/>
    <w:rsid w:val="005319CF"/>
    <w:rsid w:val="005610C8"/>
    <w:rsid w:val="005A295E"/>
    <w:rsid w:val="006164E0"/>
    <w:rsid w:val="00630728"/>
    <w:rsid w:val="006B5807"/>
    <w:rsid w:val="006C773D"/>
    <w:rsid w:val="00714AD0"/>
    <w:rsid w:val="0071687D"/>
    <w:rsid w:val="00724AD9"/>
    <w:rsid w:val="00731CE6"/>
    <w:rsid w:val="00766F58"/>
    <w:rsid w:val="0077427B"/>
    <w:rsid w:val="007955B6"/>
    <w:rsid w:val="007E71B4"/>
    <w:rsid w:val="00805C0F"/>
    <w:rsid w:val="00806DE7"/>
    <w:rsid w:val="00816142"/>
    <w:rsid w:val="00824154"/>
    <w:rsid w:val="00826056"/>
    <w:rsid w:val="008302DF"/>
    <w:rsid w:val="00842F1C"/>
    <w:rsid w:val="00855C16"/>
    <w:rsid w:val="00872991"/>
    <w:rsid w:val="00883B03"/>
    <w:rsid w:val="008A3469"/>
    <w:rsid w:val="008C5565"/>
    <w:rsid w:val="008E02E5"/>
    <w:rsid w:val="00900DA1"/>
    <w:rsid w:val="00921004"/>
    <w:rsid w:val="009C081B"/>
    <w:rsid w:val="009E5B7B"/>
    <w:rsid w:val="009F22A0"/>
    <w:rsid w:val="00A02887"/>
    <w:rsid w:val="00A02F01"/>
    <w:rsid w:val="00A07318"/>
    <w:rsid w:val="00A11D7F"/>
    <w:rsid w:val="00A30036"/>
    <w:rsid w:val="00A41FA6"/>
    <w:rsid w:val="00A47359"/>
    <w:rsid w:val="00A612A2"/>
    <w:rsid w:val="00A7724D"/>
    <w:rsid w:val="00A82105"/>
    <w:rsid w:val="00A875B6"/>
    <w:rsid w:val="00A95A2F"/>
    <w:rsid w:val="00AB4102"/>
    <w:rsid w:val="00AC0BE2"/>
    <w:rsid w:val="00AD56FC"/>
    <w:rsid w:val="00AE0052"/>
    <w:rsid w:val="00AE4B69"/>
    <w:rsid w:val="00AE7CD0"/>
    <w:rsid w:val="00B2040A"/>
    <w:rsid w:val="00B40CBA"/>
    <w:rsid w:val="00B84189"/>
    <w:rsid w:val="00BA06A7"/>
    <w:rsid w:val="00BC26B7"/>
    <w:rsid w:val="00BC75F0"/>
    <w:rsid w:val="00BD3B13"/>
    <w:rsid w:val="00C15708"/>
    <w:rsid w:val="00C6208E"/>
    <w:rsid w:val="00C872E8"/>
    <w:rsid w:val="00C97E7A"/>
    <w:rsid w:val="00D06F1F"/>
    <w:rsid w:val="00D264D2"/>
    <w:rsid w:val="00D64D55"/>
    <w:rsid w:val="00D76D9E"/>
    <w:rsid w:val="00D814DB"/>
    <w:rsid w:val="00DC7505"/>
    <w:rsid w:val="00E34286"/>
    <w:rsid w:val="00E47C33"/>
    <w:rsid w:val="00E63C4C"/>
    <w:rsid w:val="00EB3AE0"/>
    <w:rsid w:val="00EC3FE6"/>
    <w:rsid w:val="00ED1B9A"/>
    <w:rsid w:val="00ED3A30"/>
    <w:rsid w:val="00F22A56"/>
    <w:rsid w:val="00F51386"/>
    <w:rsid w:val="00F5411E"/>
    <w:rsid w:val="00F70F9E"/>
    <w:rsid w:val="00FA1756"/>
    <w:rsid w:val="00FD4FB8"/>
    <w:rsid w:val="00FE6E14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9FE6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372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bamahos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c31cc11-3d14-4dc7-8d49-cb0037142497@ALSDE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17</cp:revision>
  <cp:lastPrinted>2019-07-23T16:17:00Z</cp:lastPrinted>
  <dcterms:created xsi:type="dcterms:W3CDTF">2019-07-23T12:39:00Z</dcterms:created>
  <dcterms:modified xsi:type="dcterms:W3CDTF">2019-09-03T22:10:00Z</dcterms:modified>
</cp:coreProperties>
</file>